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56920" w14:textId="77777777" w:rsidR="00AC1667" w:rsidRDefault="00AC1667" w:rsidP="00AC1667">
      <w:pPr>
        <w:jc w:val="both"/>
        <w:rPr>
          <w:rFonts w:ascii="Open Sans" w:hAnsi="Open Sans" w:cs="Open Sans"/>
          <w:b/>
          <w:bCs/>
          <w:sz w:val="36"/>
          <w:szCs w:val="36"/>
        </w:rPr>
      </w:pPr>
    </w:p>
    <w:p w14:paraId="4C8D637F" w14:textId="13FA47E9" w:rsidR="003D70C4" w:rsidRPr="003D70C4" w:rsidRDefault="003D70C4" w:rsidP="00D312B9">
      <w:pPr>
        <w:jc w:val="right"/>
        <w:rPr>
          <w:rFonts w:ascii="Open Sans" w:hAnsi="Open Sans" w:cs="Open Sans"/>
          <w:b/>
          <w:bCs/>
          <w:sz w:val="72"/>
          <w:szCs w:val="72"/>
        </w:rPr>
      </w:pPr>
      <w:r w:rsidRPr="003D70C4">
        <w:rPr>
          <w:rFonts w:ascii="Open Sans" w:hAnsi="Open Sans" w:cs="Open Sans"/>
          <w:b/>
          <w:bCs/>
          <w:sz w:val="72"/>
          <w:szCs w:val="72"/>
        </w:rPr>
        <w:t>OGŁOSZENIE</w:t>
      </w:r>
    </w:p>
    <w:p w14:paraId="5E7CDD8A" w14:textId="249D8158" w:rsidR="001258F7" w:rsidRPr="002B5B93" w:rsidRDefault="001258F7" w:rsidP="002B5B93">
      <w:pPr>
        <w:jc w:val="both"/>
        <w:rPr>
          <w:rFonts w:ascii="Open Sans" w:hAnsi="Open Sans" w:cs="Open Sans"/>
          <w:b/>
          <w:bCs/>
          <w:sz w:val="36"/>
          <w:szCs w:val="36"/>
        </w:rPr>
      </w:pPr>
      <w:r w:rsidRPr="00D312B9">
        <w:rPr>
          <w:rFonts w:ascii="Open Sans" w:hAnsi="Open Sans" w:cs="Open Sans"/>
          <w:b/>
          <w:bCs/>
          <w:sz w:val="36"/>
          <w:szCs w:val="36"/>
        </w:rPr>
        <w:t xml:space="preserve">CENTRUM USŁUG SPOŁECZNYCH W GMINIE KRAMSK INFORMUJE, </w:t>
      </w:r>
      <w:r w:rsidRPr="00D312B9">
        <w:rPr>
          <w:rFonts w:ascii="Open Sans" w:hAnsi="Open Sans" w:cs="Open Sans"/>
          <w:b/>
          <w:bCs/>
          <w:sz w:val="36"/>
          <w:szCs w:val="36"/>
        </w:rPr>
        <w:br/>
        <w:t xml:space="preserve">ŻE PACZKI ŻYWNOŚCIOWE W RAMACH </w:t>
      </w:r>
      <w:r w:rsidRPr="00D312B9">
        <w:rPr>
          <w:rFonts w:ascii="Open Sans" w:eastAsia="Calibri" w:hAnsi="Open Sans" w:cs="Open Sans"/>
          <w:b/>
          <w:bCs/>
          <w:sz w:val="36"/>
          <w:szCs w:val="36"/>
        </w:rPr>
        <w:t xml:space="preserve"> PROGRAMU FUNDUSZE EUROPEJSKIE NA POMOC ŻYWNOŚCIOWĄ 2021-2027 EUROPEJSKIEGO FUNDUSZU SPOŁECZNEGO PLUS – REALIZOWANEGO W </w:t>
      </w:r>
      <w:r w:rsidRPr="00D312B9">
        <w:rPr>
          <w:rFonts w:ascii="Open Sans" w:eastAsia="Calibri" w:hAnsi="Open Sans" w:cs="Open Sans"/>
          <w:b/>
          <w:bCs/>
          <w:color w:val="4C94D8" w:themeColor="text2" w:themeTint="80"/>
          <w:sz w:val="36"/>
          <w:szCs w:val="36"/>
        </w:rPr>
        <w:t>PODPROGRAMIE 202</w:t>
      </w:r>
      <w:r w:rsidR="0051652D" w:rsidRPr="00D312B9">
        <w:rPr>
          <w:rFonts w:ascii="Open Sans" w:eastAsia="Calibri" w:hAnsi="Open Sans" w:cs="Open Sans"/>
          <w:b/>
          <w:bCs/>
          <w:color w:val="4C94D8" w:themeColor="text2" w:themeTint="80"/>
          <w:sz w:val="36"/>
          <w:szCs w:val="36"/>
        </w:rPr>
        <w:t>5</w:t>
      </w:r>
      <w:r w:rsidRPr="00D312B9">
        <w:rPr>
          <w:rFonts w:ascii="Open Sans" w:eastAsia="Calibri" w:hAnsi="Open Sans" w:cs="Open Sans"/>
          <w:b/>
          <w:bCs/>
          <w:color w:val="4C94D8" w:themeColor="text2" w:themeTint="80"/>
          <w:sz w:val="36"/>
          <w:szCs w:val="36"/>
        </w:rPr>
        <w:t xml:space="preserve"> </w:t>
      </w:r>
      <w:r w:rsidRPr="00D312B9">
        <w:rPr>
          <w:rFonts w:ascii="Open Sans" w:hAnsi="Open Sans" w:cs="Open Sans"/>
          <w:b/>
          <w:bCs/>
          <w:sz w:val="36"/>
          <w:szCs w:val="36"/>
        </w:rPr>
        <w:t xml:space="preserve">BĘDĄ WYDAWANE </w:t>
      </w:r>
      <w:r w:rsidR="00A26431" w:rsidRPr="00D312B9">
        <w:rPr>
          <w:rFonts w:ascii="Open Sans" w:hAnsi="Open Sans" w:cs="Open Sans"/>
          <w:b/>
          <w:bCs/>
          <w:sz w:val="36"/>
          <w:szCs w:val="36"/>
        </w:rPr>
        <w:br/>
      </w:r>
      <w:r w:rsidRPr="00D312B9">
        <w:rPr>
          <w:rFonts w:ascii="Open Sans" w:hAnsi="Open Sans" w:cs="Open Sans"/>
          <w:b/>
          <w:bCs/>
          <w:sz w:val="36"/>
          <w:szCs w:val="36"/>
        </w:rPr>
        <w:t>W NASTĘPUJĄCYCH DNIACH :</w:t>
      </w:r>
      <w:r w:rsidR="002B5B93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E65D02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29</w:t>
      </w:r>
      <w:r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 xml:space="preserve"> i </w:t>
      </w:r>
      <w:r w:rsidR="00E65D02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30 czerwca</w:t>
      </w:r>
      <w:r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 xml:space="preserve"> 202</w:t>
      </w:r>
      <w:r w:rsidR="0051652D"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6</w:t>
      </w:r>
    </w:p>
    <w:p w14:paraId="3753FBD0" w14:textId="5E9480E2" w:rsidR="001258F7" w:rsidRDefault="001258F7" w:rsidP="002B5B93">
      <w:pPr>
        <w:jc w:val="both"/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</w:pPr>
      <w:r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 xml:space="preserve">W GODZINACH 9:00 – 14:00 w </w:t>
      </w:r>
      <w:r w:rsidR="0051652D"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REMIZIE OCHOTNICZEJ STRA</w:t>
      </w:r>
      <w:r w:rsidR="00DA586A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Ż</w:t>
      </w:r>
      <w:r w:rsidR="0051652D"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 xml:space="preserve">Y POŻARNEJ </w:t>
      </w:r>
      <w:r w:rsidR="002B5B93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br/>
      </w:r>
      <w:r w:rsidR="0051652D"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W ŚWIĘĆCU</w:t>
      </w:r>
      <w:r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 xml:space="preserve">, </w:t>
      </w:r>
      <w:r w:rsidR="0051652D"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 xml:space="preserve">ŚWIECIEC 52A, </w:t>
      </w:r>
      <w:r w:rsidRPr="00D312B9">
        <w:rPr>
          <w:rFonts w:ascii="Open Sans" w:hAnsi="Open Sans" w:cs="Open Sans"/>
          <w:b/>
          <w:bCs/>
          <w:color w:val="4C94D8" w:themeColor="text2" w:themeTint="80"/>
          <w:sz w:val="36"/>
          <w:szCs w:val="36"/>
        </w:rPr>
        <w:t>62-511 KRAMSK</w:t>
      </w:r>
    </w:p>
    <w:p w14:paraId="0F85106E" w14:textId="2DA3C414" w:rsidR="00DF5610" w:rsidRPr="00DF5610" w:rsidRDefault="00DF5610" w:rsidP="002B5B93">
      <w:pPr>
        <w:jc w:val="both"/>
        <w:rPr>
          <w:rFonts w:ascii="Open Sans" w:hAnsi="Open Sans" w:cs="Open Sans"/>
          <w:b/>
          <w:bCs/>
          <w:color w:val="4C94D8" w:themeColor="text2" w:themeTint="80"/>
          <w:sz w:val="36"/>
          <w:szCs w:val="36"/>
          <w:u w:val="single"/>
        </w:rPr>
      </w:pPr>
      <w:r w:rsidRPr="00DF5610">
        <w:rPr>
          <w:rFonts w:ascii="Open Sans" w:hAnsi="Open Sans" w:cs="Open Sans"/>
          <w:b/>
          <w:bCs/>
          <w:color w:val="4C94D8" w:themeColor="text2" w:themeTint="80"/>
          <w:sz w:val="36"/>
          <w:szCs w:val="36"/>
          <w:u w:val="single"/>
        </w:rPr>
        <w:t xml:space="preserve">DODATKOWO, ZE WZGLĘDU </w:t>
      </w:r>
      <w:r>
        <w:rPr>
          <w:rFonts w:ascii="Open Sans" w:hAnsi="Open Sans" w:cs="Open Sans"/>
          <w:b/>
          <w:bCs/>
          <w:color w:val="4C94D8" w:themeColor="text2" w:themeTint="80"/>
          <w:sz w:val="36"/>
          <w:szCs w:val="36"/>
          <w:u w:val="single"/>
        </w:rPr>
        <w:t>NA UPAŁY</w:t>
      </w:r>
      <w:bookmarkStart w:id="0" w:name="_GoBack"/>
      <w:bookmarkEnd w:id="0"/>
      <w:r>
        <w:rPr>
          <w:rFonts w:ascii="Open Sans" w:hAnsi="Open Sans" w:cs="Open Sans"/>
          <w:b/>
          <w:bCs/>
          <w:color w:val="4C94D8" w:themeColor="text2" w:themeTint="80"/>
          <w:sz w:val="36"/>
          <w:szCs w:val="36"/>
          <w:u w:val="single"/>
        </w:rPr>
        <w:t>, ŻYWNOŚĆ</w:t>
      </w:r>
      <w:r w:rsidRPr="00DF5610">
        <w:rPr>
          <w:rFonts w:ascii="Open Sans" w:hAnsi="Open Sans" w:cs="Open Sans"/>
          <w:b/>
          <w:bCs/>
          <w:color w:val="4C94D8" w:themeColor="text2" w:themeTint="80"/>
          <w:sz w:val="36"/>
          <w:szCs w:val="36"/>
          <w:u w:val="single"/>
        </w:rPr>
        <w:t xml:space="preserve"> WYDAWANA BĘDZIE W DNIU 03.07.2026R. </w:t>
      </w:r>
    </w:p>
    <w:p w14:paraId="2BF02F9C" w14:textId="77777777" w:rsidR="001258F7" w:rsidRPr="001258F7" w:rsidRDefault="001258F7" w:rsidP="001258F7">
      <w:pPr>
        <w:rPr>
          <w:rFonts w:ascii="Open Sans" w:hAnsi="Open Sans" w:cs="Open Sans"/>
          <w:b/>
          <w:bCs/>
        </w:rPr>
      </w:pPr>
      <w:r w:rsidRPr="001258F7">
        <w:rPr>
          <w:rFonts w:ascii="Open Sans" w:hAnsi="Open Sans" w:cs="Open Sans"/>
          <w:b/>
          <w:bCs/>
          <w:sz w:val="36"/>
          <w:szCs w:val="36"/>
        </w:rPr>
        <w:t>Prosimy o regularne odbieranie żywności w wyznaczonych terminach</w:t>
      </w:r>
      <w:r w:rsidRPr="001258F7">
        <w:rPr>
          <w:rFonts w:ascii="Open Sans" w:hAnsi="Open Sans" w:cs="Open Sans"/>
          <w:b/>
          <w:bCs/>
          <w:sz w:val="44"/>
          <w:szCs w:val="44"/>
        </w:rPr>
        <w:t>.</w:t>
      </w:r>
    </w:p>
    <w:p w14:paraId="66B5BBC0" w14:textId="691C54C8" w:rsidR="67A188D4" w:rsidRPr="00946A12" w:rsidRDefault="67A188D4" w:rsidP="2259FE01">
      <w:pPr>
        <w:rPr>
          <w:rFonts w:ascii="Open Sans bold" w:hAnsi="Open Sans bold" w:cs="Open Sans"/>
          <w:b/>
          <w:bCs/>
          <w:color w:val="0052B0"/>
          <w:sz w:val="36"/>
          <w:szCs w:val="36"/>
        </w:rPr>
      </w:pPr>
      <w:r w:rsidRPr="00946A12">
        <w:rPr>
          <w:rFonts w:ascii="Open Sans bold" w:hAnsi="Open Sans bold" w:cs="Open Sans"/>
          <w:b/>
          <w:bCs/>
          <w:color w:val="0052B0"/>
          <w:sz w:val="36"/>
          <w:szCs w:val="36"/>
        </w:rPr>
        <w:t>#FunduszeUE #FunduszeEuropejskie #BankiŻywności</w:t>
      </w:r>
    </w:p>
    <w:sectPr w:rsidR="67A188D4" w:rsidRPr="00946A12" w:rsidSect="00EA3F5D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E469F" w14:textId="77777777" w:rsidR="005D18E3" w:rsidRDefault="005D18E3" w:rsidP="00F35A3F">
      <w:pPr>
        <w:spacing w:after="0" w:line="240" w:lineRule="auto"/>
      </w:pPr>
      <w:r>
        <w:separator/>
      </w:r>
    </w:p>
  </w:endnote>
  <w:endnote w:type="continuationSeparator" w:id="0">
    <w:p w14:paraId="1354FC02" w14:textId="77777777" w:rsidR="005D18E3" w:rsidRDefault="005D18E3" w:rsidP="00F3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3426" w14:textId="087C40DA" w:rsidR="00F35A3F" w:rsidRDefault="00F35A3F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21D0A2DF" wp14:editId="4DA593AC">
          <wp:simplePos x="0" y="0"/>
          <wp:positionH relativeFrom="margin">
            <wp:posOffset>1565910</wp:posOffset>
          </wp:positionH>
          <wp:positionV relativeFrom="margin">
            <wp:posOffset>5755005</wp:posOffset>
          </wp:positionV>
          <wp:extent cx="5760720" cy="603885"/>
          <wp:effectExtent l="0" t="0" r="0" b="5715"/>
          <wp:wrapSquare wrapText="bothSides"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CCE1" w14:textId="77777777" w:rsidR="005D18E3" w:rsidRDefault="005D18E3" w:rsidP="00F35A3F">
      <w:pPr>
        <w:spacing w:after="0" w:line="240" w:lineRule="auto"/>
      </w:pPr>
      <w:r>
        <w:separator/>
      </w:r>
    </w:p>
  </w:footnote>
  <w:footnote w:type="continuationSeparator" w:id="0">
    <w:p w14:paraId="41A4F175" w14:textId="77777777" w:rsidR="005D18E3" w:rsidRDefault="005D18E3" w:rsidP="00F3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3907C" w14:textId="259807A6" w:rsidR="00F35A3F" w:rsidRDefault="00F35A3F">
    <w:pPr>
      <w:pStyle w:val="Nagwek"/>
    </w:pPr>
    <w:r w:rsidRPr="003D70C4">
      <w:rPr>
        <w:rFonts w:ascii="Open Sans" w:hAnsi="Open Sans" w:cs="Open Sans"/>
        <w:b/>
        <w:bCs/>
        <w:noProof/>
        <w:sz w:val="40"/>
        <w:szCs w:val="40"/>
        <w:lang w:eastAsia="pl-PL"/>
      </w:rPr>
      <w:drawing>
        <wp:anchor distT="0" distB="0" distL="114300" distR="114300" simplePos="0" relativeHeight="251659264" behindDoc="0" locked="0" layoutInCell="1" allowOverlap="1" wp14:anchorId="546A2B5E" wp14:editId="494D49B1">
          <wp:simplePos x="0" y="0"/>
          <wp:positionH relativeFrom="margin">
            <wp:posOffset>0</wp:posOffset>
          </wp:positionH>
          <wp:positionV relativeFrom="margin">
            <wp:posOffset>-627797</wp:posOffset>
          </wp:positionV>
          <wp:extent cx="3781425" cy="1066800"/>
          <wp:effectExtent l="0" t="0" r="9525" b="0"/>
          <wp:wrapSquare wrapText="bothSides"/>
          <wp:docPr id="1423343898" name="Obraz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74" b="25072"/>
                  <a:stretch/>
                </pic:blipFill>
                <pic:spPr bwMode="auto">
                  <a:xfrm>
                    <a:off x="0" y="0"/>
                    <a:ext cx="37814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5ADC"/>
    <w:multiLevelType w:val="hybridMultilevel"/>
    <w:tmpl w:val="0C1845D0"/>
    <w:lvl w:ilvl="0" w:tplc="A1CED42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5D"/>
    <w:rsid w:val="00052A68"/>
    <w:rsid w:val="00116D6C"/>
    <w:rsid w:val="001258F7"/>
    <w:rsid w:val="00173141"/>
    <w:rsid w:val="001D617E"/>
    <w:rsid w:val="002A4A29"/>
    <w:rsid w:val="002B5B93"/>
    <w:rsid w:val="002B5D95"/>
    <w:rsid w:val="002E19B9"/>
    <w:rsid w:val="00302C7B"/>
    <w:rsid w:val="0030667B"/>
    <w:rsid w:val="003D70C4"/>
    <w:rsid w:val="004E571E"/>
    <w:rsid w:val="004F3004"/>
    <w:rsid w:val="00500356"/>
    <w:rsid w:val="0051652D"/>
    <w:rsid w:val="005D18E3"/>
    <w:rsid w:val="005D7877"/>
    <w:rsid w:val="00604C5B"/>
    <w:rsid w:val="00616CDB"/>
    <w:rsid w:val="00623F91"/>
    <w:rsid w:val="006D3DC7"/>
    <w:rsid w:val="00817C58"/>
    <w:rsid w:val="00820079"/>
    <w:rsid w:val="00845154"/>
    <w:rsid w:val="008E618E"/>
    <w:rsid w:val="00946A12"/>
    <w:rsid w:val="009D2F7F"/>
    <w:rsid w:val="00A0470C"/>
    <w:rsid w:val="00A26431"/>
    <w:rsid w:val="00AC1667"/>
    <w:rsid w:val="00AC7D5A"/>
    <w:rsid w:val="00B30744"/>
    <w:rsid w:val="00B51781"/>
    <w:rsid w:val="00BB6CD4"/>
    <w:rsid w:val="00BC5270"/>
    <w:rsid w:val="00C12326"/>
    <w:rsid w:val="00C442B5"/>
    <w:rsid w:val="00CC7918"/>
    <w:rsid w:val="00D203D1"/>
    <w:rsid w:val="00D312B9"/>
    <w:rsid w:val="00D72C9C"/>
    <w:rsid w:val="00DA586A"/>
    <w:rsid w:val="00DF5610"/>
    <w:rsid w:val="00E65D02"/>
    <w:rsid w:val="00EA3F5D"/>
    <w:rsid w:val="00ED0507"/>
    <w:rsid w:val="00ED4DF6"/>
    <w:rsid w:val="00F239D3"/>
    <w:rsid w:val="00F35A3F"/>
    <w:rsid w:val="00F57E73"/>
    <w:rsid w:val="00FE5228"/>
    <w:rsid w:val="160DD9FB"/>
    <w:rsid w:val="2259FE01"/>
    <w:rsid w:val="59B013EB"/>
    <w:rsid w:val="677688D0"/>
    <w:rsid w:val="67A188D4"/>
    <w:rsid w:val="75002AA0"/>
    <w:rsid w:val="7C0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30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F5D"/>
  </w:style>
  <w:style w:type="paragraph" w:styleId="Nagwek1">
    <w:name w:val="heading 1"/>
    <w:basedOn w:val="Normalny"/>
    <w:next w:val="Normalny"/>
    <w:link w:val="Nagwek1Znak"/>
    <w:uiPriority w:val="9"/>
    <w:qFormat/>
    <w:rsid w:val="00EA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F5D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EA3F5D"/>
  </w:style>
  <w:style w:type="paragraph" w:styleId="Nagwek">
    <w:name w:val="header"/>
    <w:basedOn w:val="Normalny"/>
    <w:link w:val="NagwekZnak"/>
    <w:uiPriority w:val="99"/>
    <w:unhideWhenUsed/>
    <w:rsid w:val="00F3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3F"/>
  </w:style>
  <w:style w:type="paragraph" w:styleId="Stopka">
    <w:name w:val="footer"/>
    <w:basedOn w:val="Normalny"/>
    <w:link w:val="StopkaZnak"/>
    <w:uiPriority w:val="99"/>
    <w:unhideWhenUsed/>
    <w:rsid w:val="00F3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F5D"/>
  </w:style>
  <w:style w:type="paragraph" w:styleId="Nagwek1">
    <w:name w:val="heading 1"/>
    <w:basedOn w:val="Normalny"/>
    <w:next w:val="Normalny"/>
    <w:link w:val="Nagwek1Znak"/>
    <w:uiPriority w:val="9"/>
    <w:qFormat/>
    <w:rsid w:val="00EA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F5D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EA3F5D"/>
  </w:style>
  <w:style w:type="paragraph" w:styleId="Nagwek">
    <w:name w:val="header"/>
    <w:basedOn w:val="Normalny"/>
    <w:link w:val="NagwekZnak"/>
    <w:uiPriority w:val="99"/>
    <w:unhideWhenUsed/>
    <w:rsid w:val="00F3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3F"/>
  </w:style>
  <w:style w:type="paragraph" w:styleId="Stopka">
    <w:name w:val="footer"/>
    <w:basedOn w:val="Normalny"/>
    <w:link w:val="StopkaZnak"/>
    <w:uiPriority w:val="99"/>
    <w:unhideWhenUsed/>
    <w:rsid w:val="00F3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66F2-7F9F-449A-A901-68181FEA5463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2.xml><?xml version="1.0" encoding="utf-8"?>
<ds:datastoreItem xmlns:ds="http://schemas.openxmlformats.org/officeDocument/2006/customXml" ds:itemID="{4E8458DF-01B3-49C6-A184-AC4BC093E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D2F47-7036-42EE-A341-4A1ACA7E6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1ED7C-1C08-4F82-90F7-A979EBD4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m.debinska</cp:lastModifiedBy>
  <cp:revision>17</cp:revision>
  <cp:lastPrinted>2026-06-25T12:40:00Z</cp:lastPrinted>
  <dcterms:created xsi:type="dcterms:W3CDTF">2024-06-18T09:19:00Z</dcterms:created>
  <dcterms:modified xsi:type="dcterms:W3CDTF">2026-06-25T12:40:00Z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  <property fmtid="{D5CDD505-2E9C-101B-9397-08002B2CF9AE}" pid="3" name="MediaServiceImageTags">
    <vt:lpwstr/>
  </property>
</Properties>
</file>